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Ime i prezime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Adresa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Telefon (mobitel)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E-mail adresa</w:t>
      </w:r>
    </w:p>
    <w:p w:rsidR="00507560" w:rsidRPr="00507560" w:rsidRDefault="00507560" w:rsidP="00507560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Mjesto, dan, mjesec, godina</w:t>
      </w:r>
    </w:p>
    <w:p w:rsidR="00507560" w:rsidRPr="00507560" w:rsidRDefault="00507560" w:rsidP="00507560">
      <w:pPr>
        <w:spacing w:after="0" w:line="240" w:lineRule="auto"/>
        <w:ind w:firstLine="567"/>
        <w:jc w:val="both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ind w:firstLine="567"/>
        <w:jc w:val="center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/>
          <w:sz w:val="24"/>
          <w:szCs w:val="24"/>
          <w:lang w:eastAsia="hr-HR"/>
        </w:rPr>
        <w:t>Međubiskupijski sud prvoga stupnja u Zagrebu</w:t>
      </w:r>
    </w:p>
    <w:p w:rsidR="00507560" w:rsidRPr="00507560" w:rsidRDefault="00507560" w:rsidP="00507560">
      <w:pPr>
        <w:spacing w:after="0" w:line="240" w:lineRule="auto"/>
        <w:ind w:firstLine="567"/>
        <w:jc w:val="center"/>
        <w:rPr>
          <w:rFonts w:ascii="Candara" w:eastAsia="Times New Roman" w:hAnsi="Candara" w:cs="Times New Roman"/>
          <w:b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/>
          <w:sz w:val="24"/>
          <w:szCs w:val="24"/>
          <w:lang w:eastAsia="hr-HR"/>
        </w:rPr>
        <w:t>Vlaška ulica 70E, p.p. 2, HR-10101 Zagreb</w:t>
      </w:r>
    </w:p>
    <w:p w:rsidR="00507560" w:rsidRPr="00507560" w:rsidRDefault="00507560" w:rsidP="00507560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Predmet: </w:t>
      </w: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>Zahtjev za izmjenu definiranog predmeta spora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  <w:t>Poštovani,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  <w:t xml:space="preserve">pažljivo sam pročitao/pročitala </w:t>
      </w:r>
      <w:r w:rsidRPr="00507560">
        <w:rPr>
          <w:rFonts w:ascii="Candara" w:eastAsia="Times New Roman" w:hAnsi="Candara" w:cs="Times New Roman"/>
          <w:i/>
          <w:sz w:val="24"/>
          <w:szCs w:val="24"/>
          <w:lang w:eastAsia="hr-HR"/>
        </w:rPr>
        <w:t xml:space="preserve">Odluku o formulaciji dvojbe </w:t>
      </w: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te se u zakonitom roku očitujem kako slijedi</w:t>
      </w:r>
      <w:r w:rsidRPr="00507560">
        <w:rPr>
          <w:rFonts w:ascii="Candara" w:eastAsia="Times New Roman" w:hAnsi="Candara" w:cs="Times New Roman"/>
          <w:i/>
          <w:sz w:val="24"/>
          <w:szCs w:val="24"/>
          <w:lang w:eastAsia="hr-HR"/>
        </w:rPr>
        <w:t>.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  <w:t xml:space="preserve">Svjestan sam da ne mogu zaustaviti daljnji tijek parnice i da tužitelj/tužiteljica ima pravo tražiti pokretanje i provođenje parnice.  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/>
          <w:i/>
          <w:color w:val="0070C0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</w:r>
      <w:r w:rsidRPr="00507560">
        <w:rPr>
          <w:rFonts w:ascii="Candara" w:eastAsia="Times New Roman" w:hAnsi="Candara" w:cs="Times New Roman"/>
          <w:b/>
          <w:i/>
          <w:color w:val="0070C0"/>
          <w:sz w:val="24"/>
          <w:szCs w:val="24"/>
          <w:lang w:eastAsia="hr-HR"/>
        </w:rPr>
        <w:t>Mogući odgovori na definirani predmet spora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  <w:t>S</w:t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uglasan/suglasna sam s </w:t>
      </w: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>formulacijom dvojbe</w:t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>, a obranu ću iznositi tijekom parnice.</w:t>
      </w:r>
    </w:p>
    <w:p w:rsidR="00507560" w:rsidRPr="00507560" w:rsidRDefault="00507560" w:rsidP="00507560">
      <w:pPr>
        <w:spacing w:after="0" w:line="240" w:lineRule="auto"/>
        <w:jc w:val="center"/>
        <w:rPr>
          <w:rFonts w:ascii="Candara" w:eastAsia="Times New Roman" w:hAnsi="Candara" w:cs="Times New Roman"/>
          <w:bCs/>
          <w:color w:val="FF0000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color w:val="FF0000"/>
          <w:sz w:val="24"/>
          <w:szCs w:val="24"/>
          <w:lang w:eastAsia="hr-HR"/>
        </w:rPr>
        <w:t>ili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ab/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Nisam suglasan s </w:t>
      </w: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>formulacijom dvojbe</w:t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>. Smatram da formulacija dvojbe treba glasiti na sljedeći način: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 xml:space="preserve"> ……. (navesti što je moguće preciznije predmet spora i na čijoj je strani, muža i/ili žene)  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 xml:space="preserve"> …….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 xml:space="preserve">Ovaj zahtjev za izmjenu </w:t>
      </w: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>predmeta spora</w:t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obrazlažem na sljedeći način: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>…..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>…..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>Zahtjev za izmjenom predmeta spora potkrepljujem sljedećim dokazima: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>……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>……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  <w:t xml:space="preserve">Navedene razloge za promjenu </w:t>
      </w:r>
      <w:r w:rsidRPr="00507560">
        <w:rPr>
          <w:rFonts w:ascii="Candara" w:eastAsia="Times New Roman" w:hAnsi="Candara" w:cs="Times New Roman"/>
          <w:bCs/>
          <w:i/>
          <w:sz w:val="24"/>
          <w:szCs w:val="24"/>
          <w:lang w:eastAsia="hr-HR"/>
        </w:rPr>
        <w:t>predmeta spora</w:t>
      </w: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smatram opravdanima i utemeljenima na odredbama kanonskog prava. </w:t>
      </w: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bCs/>
          <w:sz w:val="24"/>
          <w:szCs w:val="24"/>
          <w:lang w:eastAsia="hr-HR"/>
        </w:rPr>
        <w:tab/>
      </w: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S poštovanjem,</w:t>
      </w:r>
    </w:p>
    <w:p w:rsidR="00507560" w:rsidRPr="00507560" w:rsidRDefault="00507560" w:rsidP="00507560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ab/>
        <w:t xml:space="preserve"> Ime i prezime</w:t>
      </w:r>
    </w:p>
    <w:p w:rsidR="00507560" w:rsidRPr="00507560" w:rsidRDefault="00507560" w:rsidP="00507560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507560">
        <w:rPr>
          <w:rFonts w:ascii="Candara" w:eastAsia="Times New Roman" w:hAnsi="Candara" w:cs="Times New Roman"/>
          <w:sz w:val="24"/>
          <w:szCs w:val="24"/>
          <w:lang w:eastAsia="hr-HR"/>
        </w:rPr>
        <w:t>(vlastoručni potpisati)</w:t>
      </w:r>
    </w:p>
    <w:p w:rsidR="00507560" w:rsidRPr="00507560" w:rsidRDefault="00507560" w:rsidP="00507560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507560" w:rsidRPr="00507560" w:rsidRDefault="00507560" w:rsidP="00507560">
      <w:pPr>
        <w:spacing w:after="0"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</w:p>
    <w:p w:rsidR="00ED13A2" w:rsidRDefault="00ED13A2">
      <w:bookmarkStart w:id="0" w:name="_GoBack"/>
      <w:bookmarkEnd w:id="0"/>
    </w:p>
    <w:sectPr w:rsidR="00ED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0"/>
    <w:rsid w:val="00507560"/>
    <w:rsid w:val="00957F8F"/>
    <w:rsid w:val="00D313C1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769"/>
  <w15:chartTrackingRefBased/>
  <w15:docId w15:val="{F177A37D-5E2A-467F-A46B-4284487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1</cp:revision>
  <dcterms:created xsi:type="dcterms:W3CDTF">2024-04-15T08:28:00Z</dcterms:created>
  <dcterms:modified xsi:type="dcterms:W3CDTF">2024-04-15T08:28:00Z</dcterms:modified>
</cp:coreProperties>
</file>